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03" w:rsidRPr="00DA7B29" w:rsidRDefault="007767F7" w:rsidP="00DA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A7B29" w:rsidRPr="00DA7B29">
        <w:rPr>
          <w:rFonts w:ascii="Times New Roman" w:hAnsi="Times New Roman" w:cs="Times New Roman"/>
          <w:b/>
          <w:bCs/>
          <w:sz w:val="24"/>
          <w:szCs w:val="24"/>
        </w:rPr>
        <w:t>иагностика нравственной самооценки.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</w:r>
      <w:r w:rsidR="00DA7B29" w:rsidRPr="00DA7B29">
        <w:rPr>
          <w:rFonts w:ascii="Times New Roman" w:hAnsi="Times New Roman" w:cs="Times New Roman"/>
          <w:i/>
          <w:iCs/>
          <w:sz w:val="24"/>
          <w:szCs w:val="24"/>
        </w:rPr>
        <w:t>Инструкция: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3-и бала; если вы немножко согласны - оцените ответ в 2-а бала; если вы совсем не согласны - оцените ответ в 1-н бал. Напротив номера вопроса поставьте тот бал, на который вы оценили прочитанное мной высказывание".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Пример: 1. - 3; 2. - 4 и т.д.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</w:r>
      <w:r w:rsidR="00DA7B29" w:rsidRPr="00DA7B29">
        <w:rPr>
          <w:rFonts w:ascii="Times New Roman" w:hAnsi="Times New Roman" w:cs="Times New Roman"/>
          <w:i/>
          <w:iCs/>
          <w:sz w:val="24"/>
          <w:szCs w:val="24"/>
        </w:rPr>
        <w:t>Текст вопросов: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1. Я часто бываю добрым со сверстниками и взрослыми.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2. Мне важно помочь однокласснику, когда он попал в беду.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3. Я считаю, что можно быть не сдержанным с некоторыми взрослыми.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4. Наверное, нет ничего страшного в том, чтобы нагрубить неприятному мне человеку.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5. Я считаю, что вежливость помогает мне хорошо себя чувствовать среди людей.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6. Я думаю, что можно позволить себе выругаться на несправедливое замечание в мой адрес.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7. Если кого-то в классе дразнят, то я его тоже дразню.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8. Мне приятно делать людям радость.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9. Мне кажется, что нужно уметь прощать людям их отрицательные поступки.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10. Я думаю, что важно понимать других людей, даже если они не правы.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</w:r>
      <w:r w:rsidR="00DA7B29" w:rsidRPr="00DA7B29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результатов: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Номера 3, 4, 6, 7 (отрицательные вопросы) обрабатываются следующим образом: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Ответу, оцененному в 4 бала, приписывается 1 единица, в 3 бала - 2 единицы, в 2 бала - 3 единицы, в 1 бал - 4 единицы.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В остальных ответах количество единиц устанавливается в соответствии с балом. Например, 4 бала - это 4 единицы, 3 бала - 3 единицы и т.д.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</w:r>
      <w:r w:rsidR="00DA7B29" w:rsidRPr="00DA7B29">
        <w:rPr>
          <w:rFonts w:ascii="Times New Roman" w:hAnsi="Times New Roman" w:cs="Times New Roman"/>
          <w:i/>
          <w:iCs/>
          <w:sz w:val="24"/>
          <w:szCs w:val="24"/>
        </w:rPr>
        <w:t>Интерпретация результатов: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От 34 до 40 единиц - высокий уровень нравственной самооценки.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От 24 до 33 единиц - средний уровень нравственной самооценки.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От 16 до 23 единиц - нравственная самооценка находится на уровне ниже среднего.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  <w:t>От 10 до 15 единиц - низкий уровень нравственной самооценки.</w:t>
      </w:r>
      <w:r w:rsidR="00DA7B29" w:rsidRPr="00DA7B29">
        <w:rPr>
          <w:rFonts w:ascii="Times New Roman" w:hAnsi="Times New Roman" w:cs="Times New Roman"/>
          <w:sz w:val="24"/>
          <w:szCs w:val="24"/>
        </w:rPr>
        <w:br/>
      </w:r>
    </w:p>
    <w:sectPr w:rsidR="00A24503" w:rsidRPr="00DA7B29" w:rsidSect="001E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B29"/>
    <w:rsid w:val="0014120E"/>
    <w:rsid w:val="001E19D7"/>
    <w:rsid w:val="007767F7"/>
    <w:rsid w:val="00A24503"/>
    <w:rsid w:val="00C84E67"/>
    <w:rsid w:val="00D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ЛАГОША</dc:creator>
  <cp:keywords/>
  <dc:description/>
  <cp:lastModifiedBy>User</cp:lastModifiedBy>
  <cp:revision>4</cp:revision>
  <dcterms:created xsi:type="dcterms:W3CDTF">2010-03-28T11:46:00Z</dcterms:created>
  <dcterms:modified xsi:type="dcterms:W3CDTF">2011-10-12T15:42:00Z</dcterms:modified>
</cp:coreProperties>
</file>