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B7" w:rsidRPr="00C20837" w:rsidRDefault="003B46B7" w:rsidP="003B46B7">
      <w:pPr>
        <w:spacing w:after="0"/>
        <w:ind w:left="120"/>
      </w:pPr>
      <w:bookmarkStart w:id="0" w:name="block-2240835"/>
    </w:p>
    <w:p w:rsidR="003B46B7" w:rsidRPr="00C20837" w:rsidRDefault="003B46B7" w:rsidP="003B46B7">
      <w:pPr>
        <w:spacing w:after="0"/>
        <w:ind w:left="120"/>
      </w:pPr>
      <w:r w:rsidRPr="00C20837">
        <w:rPr>
          <w:rFonts w:ascii="Times New Roman" w:hAnsi="Times New Roman"/>
          <w:color w:val="000000"/>
          <w:sz w:val="28"/>
        </w:rPr>
        <w:t>‌</w:t>
      </w:r>
    </w:p>
    <w:p w:rsidR="003B46B7" w:rsidRPr="00C20837" w:rsidRDefault="003B46B7" w:rsidP="003B46B7">
      <w:pPr>
        <w:spacing w:after="0"/>
        <w:ind w:left="120"/>
      </w:pPr>
    </w:p>
    <w:p w:rsidR="003B46B7" w:rsidRPr="00C20837" w:rsidRDefault="003B46B7" w:rsidP="003B46B7">
      <w:pPr>
        <w:spacing w:after="0"/>
        <w:ind w:left="120"/>
      </w:pPr>
    </w:p>
    <w:p w:rsidR="003B46B7" w:rsidRPr="00C20837" w:rsidRDefault="003B46B7" w:rsidP="003B46B7">
      <w:pPr>
        <w:spacing w:after="0"/>
        <w:ind w:left="120"/>
      </w:pPr>
    </w:p>
    <w:p w:rsidR="003B46B7" w:rsidRPr="00C20837" w:rsidRDefault="003B46B7" w:rsidP="003B46B7">
      <w:pPr>
        <w:spacing w:after="0" w:line="408" w:lineRule="auto"/>
        <w:ind w:left="120"/>
        <w:jc w:val="center"/>
      </w:pPr>
      <w:r w:rsidRPr="00C2083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45A0" w:rsidRDefault="003B46B7" w:rsidP="003B46B7">
      <w:pPr>
        <w:spacing w:after="0" w:line="408" w:lineRule="auto"/>
        <w:ind w:left="120"/>
        <w:jc w:val="center"/>
        <w:rPr>
          <w:sz w:val="36"/>
        </w:rPr>
      </w:pPr>
      <w:r w:rsidRPr="009105E0">
        <w:rPr>
          <w:rFonts w:ascii="Times New Roman" w:hAnsi="Times New Roman"/>
          <w:b/>
          <w:color w:val="000000"/>
          <w:sz w:val="44"/>
        </w:rPr>
        <w:t>учебного курса «Алгебра»</w:t>
      </w:r>
    </w:p>
    <w:p w:rsidR="003B46B7" w:rsidRPr="009105E0" w:rsidRDefault="009105E0" w:rsidP="003B46B7">
      <w:pPr>
        <w:spacing w:after="0"/>
        <w:ind w:left="120"/>
        <w:jc w:val="center"/>
        <w:rPr>
          <w:sz w:val="36"/>
        </w:rPr>
      </w:pPr>
      <w:r w:rsidRPr="00C245A0">
        <w:rPr>
          <w:sz w:val="36"/>
        </w:rPr>
        <w:t>7 класс</w:t>
      </w: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</w:p>
    <w:p w:rsidR="003B46B7" w:rsidRPr="00C20837" w:rsidRDefault="003B46B7" w:rsidP="003B46B7">
      <w:pPr>
        <w:spacing w:after="0"/>
        <w:ind w:left="120"/>
        <w:jc w:val="center"/>
      </w:pPr>
      <w:r w:rsidRPr="00C20837">
        <w:rPr>
          <w:rFonts w:ascii="Times New Roman" w:hAnsi="Times New Roman"/>
          <w:color w:val="000000"/>
          <w:sz w:val="28"/>
        </w:rPr>
        <w:t>​</w:t>
      </w:r>
      <w:r w:rsidRPr="00C20837">
        <w:rPr>
          <w:rFonts w:ascii="Times New Roman" w:hAnsi="Times New Roman"/>
          <w:b/>
          <w:color w:val="000000"/>
          <w:sz w:val="28"/>
        </w:rPr>
        <w:t>‌ ‌</w:t>
      </w:r>
      <w:r w:rsidRPr="00C20837">
        <w:rPr>
          <w:rFonts w:ascii="Times New Roman" w:hAnsi="Times New Roman"/>
          <w:color w:val="000000"/>
          <w:sz w:val="28"/>
        </w:rPr>
        <w:t>​</w:t>
      </w:r>
    </w:p>
    <w:p w:rsidR="003B46B7" w:rsidRPr="00C20837" w:rsidRDefault="003B46B7" w:rsidP="003B46B7">
      <w:pPr>
        <w:sectPr w:rsidR="003B46B7" w:rsidRPr="00C20837">
          <w:pgSz w:w="11906" w:h="16383"/>
          <w:pgMar w:top="1134" w:right="850" w:bottom="1134" w:left="1701" w:header="720" w:footer="720" w:gutter="0"/>
          <w:cols w:space="720"/>
        </w:sectPr>
      </w:pPr>
    </w:p>
    <w:p w:rsidR="003B46B7" w:rsidRPr="00C20837" w:rsidRDefault="003B46B7" w:rsidP="003B46B7">
      <w:pPr>
        <w:spacing w:after="0" w:line="264" w:lineRule="auto"/>
        <w:ind w:left="120"/>
        <w:jc w:val="both"/>
      </w:pPr>
      <w:bookmarkStart w:id="1" w:name="block-2240836"/>
      <w:bookmarkEnd w:id="0"/>
      <w:r w:rsidRPr="00C2083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‌</w:t>
      </w:r>
      <w:bookmarkStart w:id="2" w:name="88e7274f-146c-45cf-bb6c-0aa84ae038d1"/>
      <w:r w:rsidRPr="00C20837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C20837">
        <w:rPr>
          <w:rFonts w:ascii="Times New Roman" w:hAnsi="Times New Roman"/>
          <w:color w:val="000000"/>
          <w:sz w:val="28"/>
        </w:rPr>
        <w:t>‌‌</w:t>
      </w:r>
    </w:p>
    <w:p w:rsidR="003B46B7" w:rsidRPr="00C20837" w:rsidRDefault="003B46B7" w:rsidP="003B46B7">
      <w:pPr>
        <w:sectPr w:rsidR="003B46B7" w:rsidRPr="00C20837">
          <w:pgSz w:w="11906" w:h="16383"/>
          <w:pgMar w:top="1134" w:right="850" w:bottom="1134" w:left="1701" w:header="720" w:footer="720" w:gutter="0"/>
          <w:cols w:space="720"/>
        </w:sectPr>
      </w:pPr>
    </w:p>
    <w:p w:rsidR="003B46B7" w:rsidRPr="00C20837" w:rsidRDefault="003B46B7" w:rsidP="003B46B7">
      <w:pPr>
        <w:spacing w:after="0" w:line="264" w:lineRule="auto"/>
        <w:ind w:left="120"/>
        <w:jc w:val="both"/>
      </w:pPr>
      <w:bookmarkStart w:id="3" w:name="block-2240834"/>
      <w:bookmarkEnd w:id="1"/>
      <w:r w:rsidRPr="00C20837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Pr="00C20837" w:rsidRDefault="003B46B7" w:rsidP="003B46B7">
      <w:pPr>
        <w:spacing w:after="0" w:line="264" w:lineRule="auto"/>
        <w:ind w:left="12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7 КЛАСС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bookmarkStart w:id="4" w:name="_Toc124426221"/>
      <w:bookmarkEnd w:id="4"/>
      <w:r w:rsidRPr="00C2083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bookmarkStart w:id="5" w:name="_Toc124426222"/>
      <w:bookmarkEnd w:id="5"/>
      <w:r w:rsidRPr="00C2083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Функции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20837">
        <w:rPr>
          <w:rFonts w:ascii="Times New Roman" w:hAnsi="Times New Roman"/>
          <w:i/>
          <w:color w:val="000000"/>
          <w:sz w:val="28"/>
        </w:rPr>
        <w:t xml:space="preserve"> </w:t>
      </w:r>
      <w:r w:rsidRPr="00C20837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20837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20837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20837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3B46B7" w:rsidRPr="00C20837" w:rsidRDefault="003B46B7" w:rsidP="003B46B7">
      <w:pPr>
        <w:sectPr w:rsidR="003B46B7" w:rsidRPr="00C20837">
          <w:pgSz w:w="11906" w:h="16383"/>
          <w:pgMar w:top="1134" w:right="850" w:bottom="1134" w:left="1701" w:header="720" w:footer="720" w:gutter="0"/>
          <w:cols w:space="720"/>
        </w:sectPr>
      </w:pPr>
    </w:p>
    <w:p w:rsidR="003B46B7" w:rsidRPr="00C20837" w:rsidRDefault="003B46B7" w:rsidP="003B46B7">
      <w:pPr>
        <w:spacing w:after="0" w:line="264" w:lineRule="auto"/>
        <w:ind w:left="120"/>
        <w:jc w:val="both"/>
      </w:pPr>
      <w:bookmarkStart w:id="6" w:name="block-2240830"/>
      <w:bookmarkEnd w:id="3"/>
      <w:r w:rsidRPr="00C20837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Pr="00C20837" w:rsidRDefault="003B46B7" w:rsidP="003B46B7">
      <w:pPr>
        <w:spacing w:after="0" w:line="264" w:lineRule="auto"/>
        <w:ind w:left="12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C20837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Pr="00C20837" w:rsidRDefault="003B46B7" w:rsidP="003B46B7">
      <w:pPr>
        <w:spacing w:after="0" w:line="264" w:lineRule="auto"/>
        <w:ind w:left="12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Default="003B46B7" w:rsidP="003B4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B46B7" w:rsidRPr="00C20837" w:rsidRDefault="003B46B7" w:rsidP="003B46B7">
      <w:pPr>
        <w:numPr>
          <w:ilvl w:val="0"/>
          <w:numId w:val="1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B46B7" w:rsidRPr="00C20837" w:rsidRDefault="003B46B7" w:rsidP="003B46B7">
      <w:pPr>
        <w:numPr>
          <w:ilvl w:val="0"/>
          <w:numId w:val="1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B46B7" w:rsidRPr="00C20837" w:rsidRDefault="003B46B7" w:rsidP="003B46B7">
      <w:pPr>
        <w:numPr>
          <w:ilvl w:val="0"/>
          <w:numId w:val="1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B46B7" w:rsidRPr="00C20837" w:rsidRDefault="003B46B7" w:rsidP="003B46B7">
      <w:pPr>
        <w:numPr>
          <w:ilvl w:val="0"/>
          <w:numId w:val="1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B46B7" w:rsidRPr="00C20837" w:rsidRDefault="003B46B7" w:rsidP="003B46B7">
      <w:pPr>
        <w:numPr>
          <w:ilvl w:val="0"/>
          <w:numId w:val="1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B46B7" w:rsidRPr="00C20837" w:rsidRDefault="003B46B7" w:rsidP="003B46B7">
      <w:pPr>
        <w:numPr>
          <w:ilvl w:val="0"/>
          <w:numId w:val="1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46B7" w:rsidRDefault="003B46B7" w:rsidP="003B4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B46B7" w:rsidRPr="00C20837" w:rsidRDefault="003B46B7" w:rsidP="003B46B7">
      <w:pPr>
        <w:numPr>
          <w:ilvl w:val="0"/>
          <w:numId w:val="2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B46B7" w:rsidRPr="00C20837" w:rsidRDefault="003B46B7" w:rsidP="003B46B7">
      <w:pPr>
        <w:numPr>
          <w:ilvl w:val="0"/>
          <w:numId w:val="2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B46B7" w:rsidRPr="00C20837" w:rsidRDefault="003B46B7" w:rsidP="003B46B7">
      <w:pPr>
        <w:numPr>
          <w:ilvl w:val="0"/>
          <w:numId w:val="2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B46B7" w:rsidRPr="00C20837" w:rsidRDefault="003B46B7" w:rsidP="003B46B7">
      <w:pPr>
        <w:numPr>
          <w:ilvl w:val="0"/>
          <w:numId w:val="2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B46B7" w:rsidRDefault="003B46B7" w:rsidP="003B4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B46B7" w:rsidRPr="00C20837" w:rsidRDefault="003B46B7" w:rsidP="003B46B7">
      <w:pPr>
        <w:numPr>
          <w:ilvl w:val="0"/>
          <w:numId w:val="3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3B46B7" w:rsidRPr="00C20837" w:rsidRDefault="003B46B7" w:rsidP="003B46B7">
      <w:pPr>
        <w:numPr>
          <w:ilvl w:val="0"/>
          <w:numId w:val="3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B46B7" w:rsidRPr="00C20837" w:rsidRDefault="003B46B7" w:rsidP="003B46B7">
      <w:pPr>
        <w:numPr>
          <w:ilvl w:val="0"/>
          <w:numId w:val="3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B46B7" w:rsidRPr="00C20837" w:rsidRDefault="003B46B7" w:rsidP="003B46B7">
      <w:pPr>
        <w:numPr>
          <w:ilvl w:val="0"/>
          <w:numId w:val="3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B46B7" w:rsidRDefault="003B46B7" w:rsidP="003B4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B46B7" w:rsidRPr="00C20837" w:rsidRDefault="003B46B7" w:rsidP="003B46B7">
      <w:pPr>
        <w:numPr>
          <w:ilvl w:val="0"/>
          <w:numId w:val="4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B46B7" w:rsidRPr="00C20837" w:rsidRDefault="003B46B7" w:rsidP="003B46B7">
      <w:pPr>
        <w:numPr>
          <w:ilvl w:val="0"/>
          <w:numId w:val="4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B46B7" w:rsidRPr="00C20837" w:rsidRDefault="003B46B7" w:rsidP="003B46B7">
      <w:pPr>
        <w:numPr>
          <w:ilvl w:val="0"/>
          <w:numId w:val="4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B46B7" w:rsidRPr="00C20837" w:rsidRDefault="003B46B7" w:rsidP="003B46B7">
      <w:pPr>
        <w:numPr>
          <w:ilvl w:val="0"/>
          <w:numId w:val="4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B46B7" w:rsidRPr="00C20837" w:rsidRDefault="003B46B7" w:rsidP="003B46B7">
      <w:pPr>
        <w:numPr>
          <w:ilvl w:val="0"/>
          <w:numId w:val="4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B46B7" w:rsidRPr="00C20837" w:rsidRDefault="003B46B7" w:rsidP="003B46B7">
      <w:pPr>
        <w:numPr>
          <w:ilvl w:val="0"/>
          <w:numId w:val="4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B46B7" w:rsidRPr="00C20837" w:rsidRDefault="003B46B7" w:rsidP="003B46B7">
      <w:pPr>
        <w:numPr>
          <w:ilvl w:val="0"/>
          <w:numId w:val="5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B46B7" w:rsidRDefault="003B46B7" w:rsidP="003B4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B46B7" w:rsidRPr="00C20837" w:rsidRDefault="003B46B7" w:rsidP="003B46B7">
      <w:pPr>
        <w:numPr>
          <w:ilvl w:val="0"/>
          <w:numId w:val="6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3B46B7" w:rsidRPr="00C20837" w:rsidRDefault="003B46B7" w:rsidP="003B46B7">
      <w:pPr>
        <w:numPr>
          <w:ilvl w:val="0"/>
          <w:numId w:val="6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B46B7" w:rsidRPr="00C20837" w:rsidRDefault="003B46B7" w:rsidP="003B46B7">
      <w:pPr>
        <w:numPr>
          <w:ilvl w:val="0"/>
          <w:numId w:val="6"/>
        </w:numPr>
        <w:spacing w:after="0" w:line="264" w:lineRule="auto"/>
        <w:jc w:val="both"/>
      </w:pPr>
      <w:r w:rsidRPr="00C20837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Pr="00C20837" w:rsidRDefault="003B46B7" w:rsidP="003B46B7">
      <w:pPr>
        <w:spacing w:after="0" w:line="264" w:lineRule="auto"/>
        <w:ind w:left="120"/>
        <w:jc w:val="both"/>
      </w:pPr>
      <w:r w:rsidRPr="00C2083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B46B7" w:rsidRPr="00C20837" w:rsidRDefault="003B46B7" w:rsidP="003B46B7">
      <w:pPr>
        <w:spacing w:after="0" w:line="264" w:lineRule="auto"/>
        <w:ind w:left="120"/>
        <w:jc w:val="both"/>
      </w:pPr>
    </w:p>
    <w:p w:rsidR="003B46B7" w:rsidRPr="00C20837" w:rsidRDefault="003B46B7" w:rsidP="003B46B7">
      <w:pPr>
        <w:spacing w:after="0" w:line="264" w:lineRule="auto"/>
        <w:ind w:firstLine="600"/>
        <w:jc w:val="both"/>
      </w:pPr>
      <w:bookmarkStart w:id="7" w:name="_Toc124426234"/>
      <w:bookmarkEnd w:id="7"/>
      <w:r w:rsidRPr="00C2083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20837">
        <w:rPr>
          <w:rFonts w:ascii="Times New Roman" w:hAnsi="Times New Roman"/>
          <w:b/>
          <w:color w:val="000000"/>
          <w:sz w:val="28"/>
        </w:rPr>
        <w:t>в 7 классе</w:t>
      </w:r>
      <w:r w:rsidRPr="00C2083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bookmarkStart w:id="8" w:name="_Toc124426235"/>
      <w:bookmarkEnd w:id="8"/>
      <w:r w:rsidRPr="00C2083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Округлять числа.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bookmarkStart w:id="9" w:name="_Toc124426236"/>
      <w:bookmarkEnd w:id="9"/>
      <w:r w:rsidRPr="00C2083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bookmarkStart w:id="10" w:name="_Toc124426237"/>
      <w:bookmarkEnd w:id="10"/>
      <w:r w:rsidRPr="00C2083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bookmarkStart w:id="11" w:name="_Toc124426238"/>
      <w:bookmarkEnd w:id="11"/>
      <w:r w:rsidRPr="00C20837">
        <w:rPr>
          <w:rFonts w:ascii="Times New Roman" w:hAnsi="Times New Roman"/>
          <w:b/>
          <w:color w:val="000000"/>
          <w:sz w:val="28"/>
        </w:rPr>
        <w:t>Функции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20837">
        <w:rPr>
          <w:rFonts w:ascii="Times New Roman" w:hAnsi="Times New Roman"/>
          <w:color w:val="000000"/>
          <w:sz w:val="28"/>
        </w:rPr>
        <w:t xml:space="preserve"> = |х|.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bookmarkStart w:id="12" w:name="_Toc124426246"/>
      <w:bookmarkEnd w:id="12"/>
      <w:r w:rsidRPr="00C2083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3B46B7" w:rsidRPr="00C20837" w:rsidRDefault="003B46B7" w:rsidP="003B46B7">
      <w:pPr>
        <w:spacing w:after="0" w:line="264" w:lineRule="auto"/>
        <w:ind w:firstLine="600"/>
        <w:jc w:val="both"/>
      </w:pPr>
      <w:r w:rsidRPr="00C20837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3B46B7" w:rsidRPr="00C20837" w:rsidRDefault="003B46B7" w:rsidP="003B46B7">
      <w:pPr>
        <w:sectPr w:rsidR="003B46B7" w:rsidRPr="00C20837">
          <w:pgSz w:w="11906" w:h="16383"/>
          <w:pgMar w:top="1134" w:right="850" w:bottom="1134" w:left="1701" w:header="720" w:footer="720" w:gutter="0"/>
          <w:cols w:space="720"/>
        </w:sectPr>
      </w:pPr>
      <w:bookmarkStart w:id="13" w:name="_Toc124426247"/>
      <w:bookmarkEnd w:id="13"/>
    </w:p>
    <w:p w:rsidR="003B46B7" w:rsidRDefault="003B46B7" w:rsidP="003B46B7">
      <w:pPr>
        <w:spacing w:after="0"/>
        <w:ind w:left="120"/>
      </w:pPr>
      <w:bookmarkStart w:id="14" w:name="block-2240831"/>
      <w:bookmarkEnd w:id="6"/>
      <w:r w:rsidRPr="00C20837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46B7" w:rsidRDefault="003B46B7" w:rsidP="003B4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3B46B7" w:rsidTr="0062697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6B7" w:rsidRDefault="003B46B7" w:rsidP="006269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46B7" w:rsidRDefault="003B46B7" w:rsidP="006269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46B7" w:rsidRDefault="003B46B7" w:rsidP="00626976">
            <w:pPr>
              <w:spacing w:after="0"/>
              <w:ind w:left="135"/>
            </w:pPr>
          </w:p>
        </w:tc>
      </w:tr>
      <w:tr w:rsidR="003B46B7" w:rsidTr="006269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6B7" w:rsidRDefault="003B46B7" w:rsidP="006269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6B7" w:rsidRDefault="003B46B7" w:rsidP="0062697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6B7" w:rsidRDefault="003B46B7" w:rsidP="0062697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46B7" w:rsidRDefault="003B46B7" w:rsidP="0062697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46B7" w:rsidRDefault="003B46B7" w:rsidP="006269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6B7" w:rsidRDefault="003B46B7" w:rsidP="00626976"/>
        </w:tc>
      </w:tr>
      <w:tr w:rsidR="003B46B7" w:rsidRPr="00C20837" w:rsidTr="006269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6B7" w:rsidRPr="00C20837" w:rsidRDefault="003B46B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57F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6B7" w:rsidRPr="0086236C" w:rsidRDefault="003B46B7" w:rsidP="00626976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236C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6B7" w:rsidRPr="00C20837" w:rsidRDefault="003B46B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B46B7" w:rsidRPr="00C20837" w:rsidTr="006269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6B7" w:rsidRPr="0086236C" w:rsidRDefault="0086236C" w:rsidP="00626976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46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6B7" w:rsidRDefault="0086236C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  <w:r w:rsidR="003B46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6B7" w:rsidRPr="00C20837" w:rsidRDefault="003B46B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B46B7" w:rsidRPr="00C20837" w:rsidTr="006269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6B7" w:rsidRPr="0086236C" w:rsidRDefault="0086236C" w:rsidP="00626976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6B7" w:rsidRPr="00C20837" w:rsidRDefault="003B46B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B46B7" w:rsidRPr="00C20837" w:rsidTr="006269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6B7" w:rsidRDefault="0086236C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</w:t>
            </w:r>
            <w:r w:rsidR="003B46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6B7" w:rsidRPr="00C20837" w:rsidRDefault="003B46B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B46B7" w:rsidRPr="00C20837" w:rsidTr="006269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6B7" w:rsidRPr="0086236C" w:rsidRDefault="0086236C" w:rsidP="00626976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46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6B7" w:rsidRPr="00C20837" w:rsidRDefault="003B46B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B46B7" w:rsidTr="006269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6B7" w:rsidRPr="00C20837" w:rsidRDefault="003B46B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6B7" w:rsidRPr="0086236C" w:rsidRDefault="003B46B7" w:rsidP="00626976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236C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6B7" w:rsidRDefault="003B46B7" w:rsidP="00626976"/>
        </w:tc>
      </w:tr>
    </w:tbl>
    <w:p w:rsidR="003B46B7" w:rsidRPr="00C20837" w:rsidRDefault="003B46B7" w:rsidP="003B46B7">
      <w:pPr>
        <w:sectPr w:rsidR="003B46B7" w:rsidRPr="00C20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6B7" w:rsidRDefault="003B46B7" w:rsidP="003B4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B46B7" w:rsidRDefault="003B46B7" w:rsidP="003B4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3B46B7" w:rsidRDefault="003B46B7" w:rsidP="003B46B7">
      <w:pPr>
        <w:spacing w:after="0"/>
        <w:ind w:left="120"/>
      </w:pPr>
    </w:p>
    <w:tbl>
      <w:tblPr>
        <w:tblW w:w="14934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992"/>
        <w:gridCol w:w="1417"/>
        <w:gridCol w:w="1560"/>
        <w:gridCol w:w="1241"/>
        <w:gridCol w:w="17"/>
        <w:gridCol w:w="17"/>
        <w:gridCol w:w="16"/>
        <w:gridCol w:w="17"/>
        <w:gridCol w:w="1386"/>
        <w:gridCol w:w="2883"/>
      </w:tblGrid>
      <w:tr w:rsidR="00C245A0" w:rsidTr="00D10B7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4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6"/>
            <w:vMerge w:val="restart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C245A0" w:rsidTr="00D10B77">
        <w:trPr>
          <w:trHeight w:val="1009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C245A0" w:rsidRDefault="00C245A0" w:rsidP="00626976"/>
        </w:tc>
        <w:tc>
          <w:tcPr>
            <w:tcW w:w="4679" w:type="dxa"/>
            <w:vMerge/>
            <w:tcMar>
              <w:top w:w="50" w:type="dxa"/>
              <w:left w:w="100" w:type="dxa"/>
            </w:tcMar>
          </w:tcPr>
          <w:p w:rsidR="00C245A0" w:rsidRDefault="00C245A0" w:rsidP="00626976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694" w:type="dxa"/>
            <w:gridSpan w:val="6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245A0" w:rsidRDefault="00C245A0" w:rsidP="00626976"/>
        </w:tc>
        <w:tc>
          <w:tcPr>
            <w:tcW w:w="2883" w:type="dxa"/>
            <w:vMerge/>
            <w:tcMar>
              <w:top w:w="50" w:type="dxa"/>
              <w:left w:w="100" w:type="dxa"/>
            </w:tcMar>
          </w:tcPr>
          <w:p w:rsidR="00C245A0" w:rsidRDefault="00C245A0" w:rsidP="00626976"/>
        </w:tc>
      </w:tr>
      <w:tr w:rsidR="00C245A0" w:rsidTr="00D10B77">
        <w:trPr>
          <w:trHeight w:val="281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C245A0" w:rsidRDefault="00C245A0" w:rsidP="00626976"/>
        </w:tc>
        <w:tc>
          <w:tcPr>
            <w:tcW w:w="4679" w:type="dxa"/>
            <w:vMerge/>
            <w:tcMar>
              <w:top w:w="50" w:type="dxa"/>
              <w:left w:w="100" w:type="dxa"/>
            </w:tcMar>
          </w:tcPr>
          <w:p w:rsidR="00C245A0" w:rsidRDefault="00C245A0" w:rsidP="00626976"/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60" w:type="dxa"/>
            <w:vMerge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245A0" w:rsidRDefault="00275AA9" w:rsidP="00626976">
            <w:r>
              <w:t xml:space="preserve">План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245A0" w:rsidRDefault="00275AA9" w:rsidP="00626976">
            <w:r>
              <w:t>корректировка</w:t>
            </w:r>
          </w:p>
        </w:tc>
        <w:tc>
          <w:tcPr>
            <w:tcW w:w="2883" w:type="dxa"/>
            <w:vMerge/>
            <w:tcMar>
              <w:top w:w="50" w:type="dxa"/>
              <w:left w:w="100" w:type="dxa"/>
            </w:tcMar>
          </w:tcPr>
          <w:p w:rsidR="00C245A0" w:rsidRDefault="00C245A0" w:rsidP="00626976"/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C245A0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C245A0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  <w:r w:rsidR="00573211"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Числовые выражения.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C245A0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  <w:r w:rsidR="00573211"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Числовые выражения.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C245A0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  <w:r w:rsidR="00573211"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Числовые выражения.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C245A0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  <w:r w:rsidR="00573211"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Числовые выражения.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C245A0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  <w:r w:rsidR="00573211"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Числовые выражения.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626976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626976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63033A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</w:t>
            </w:r>
            <w:r w:rsidR="00107A10" w:rsidRPr="00917797">
              <w:rPr>
                <w:rFonts w:ascii="Times New Roman" w:hAnsi="Times New Roman" w:cs="Times New Roman"/>
                <w:sz w:val="24"/>
                <w:szCs w:val="24"/>
              </w:rPr>
              <w:t>. Формулы.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63033A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</w:t>
            </w:r>
            <w:r w:rsidR="00107A10" w:rsidRPr="00917797">
              <w:rPr>
                <w:rFonts w:ascii="Times New Roman" w:hAnsi="Times New Roman" w:cs="Times New Roman"/>
                <w:sz w:val="24"/>
                <w:szCs w:val="24"/>
              </w:rPr>
              <w:t>.Формулы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626976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Pr="00C20837" w:rsidRDefault="00C245A0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45A0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63033A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Pr="00C20837" w:rsidRDefault="00C245A0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C245A0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63033A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Pr="00C20837" w:rsidRDefault="00C245A0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45A0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63033A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Pr="00C20837" w:rsidRDefault="00C245A0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63033A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AA52D2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C245A0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245A0" w:rsidRPr="00917797" w:rsidRDefault="00AA52D2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C245A0" w:rsidRDefault="00C245A0" w:rsidP="00626976">
            <w:pPr>
              <w:spacing w:after="0"/>
              <w:ind w:left="135"/>
            </w:pPr>
          </w:p>
        </w:tc>
      </w:tr>
      <w:tr w:rsidR="00626976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626976" w:rsidRPr="00917797" w:rsidRDefault="00107A10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Уравнения и его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</w:tr>
      <w:tr w:rsidR="00626976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626976" w:rsidRPr="00917797" w:rsidRDefault="00107A10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26976" w:rsidRDefault="00D10B77" w:rsidP="00626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626976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626976" w:rsidRPr="00917797" w:rsidRDefault="00AA52D2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</w:tr>
      <w:tr w:rsidR="00626976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626976" w:rsidRPr="00917797" w:rsidRDefault="00643A19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26976" w:rsidRDefault="00643A19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26976" w:rsidRDefault="00626976" w:rsidP="00626976">
            <w:pPr>
              <w:spacing w:after="0"/>
              <w:ind w:left="135"/>
            </w:pPr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 "Числовые и буквенные выражения.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D10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функций по формуле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"Функция"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произведения степени.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произведения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одночленов. Возведение одночлена в степень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одночленов. Возведение одночлена в степень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Функции у=х</w:t>
            </w:r>
            <w:r w:rsidRPr="009177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 xml:space="preserve"> и у= х</w:t>
            </w:r>
            <w:r w:rsidRPr="009177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 xml:space="preserve"> и их графики.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Функции у=х</w:t>
            </w:r>
            <w:r w:rsidRPr="009177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 xml:space="preserve"> и у= х</w:t>
            </w:r>
            <w:r w:rsidRPr="009177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 xml:space="preserve"> и их графики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"Степень .Одночлены"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53" w:type="dxa"/>
            <w:gridSpan w:val="5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 на множители способом группировки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 на множители способом группировки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" Многочлены"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36" w:type="dxa"/>
            <w:gridSpan w:val="4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и в куб суммы и разности двух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и в куб суммы и разности двух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и в куб суммы и разности двух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</w:t>
            </w: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жения в многочлен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"Формулы сокращённого умножения"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а81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Линейное уравнение 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D10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3A4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"Линейные уравнения с двумя переменными. Системы линейных уравнений с двумя переменными."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D10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29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</w:tr>
      <w:tr w:rsidR="00D10B77" w:rsidRPr="00C20837" w:rsidTr="00D10B7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D10B77" w:rsidRPr="00917797" w:rsidRDefault="00D10B77" w:rsidP="00626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D10B77" w:rsidRDefault="00D10B77" w:rsidP="0062697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10B77" w:rsidRPr="00C20837" w:rsidRDefault="00D10B77" w:rsidP="00626976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837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D10B77" w:rsidTr="00D10B77">
        <w:trPr>
          <w:trHeight w:val="144"/>
          <w:tblCellSpacing w:w="20" w:type="nil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:rsidR="00D10B77" w:rsidRPr="003A4779" w:rsidRDefault="00D10B77" w:rsidP="003A4779">
            <w:pPr>
              <w:spacing w:after="0"/>
              <w:ind w:left="135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 w:rsidRPr="00C208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10B77" w:rsidRDefault="00D10B77" w:rsidP="0062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7" w:type="dxa"/>
            <w:gridSpan w:val="7"/>
            <w:tcMar>
              <w:top w:w="50" w:type="dxa"/>
              <w:left w:w="100" w:type="dxa"/>
            </w:tcMar>
            <w:vAlign w:val="center"/>
          </w:tcPr>
          <w:p w:rsidR="00D10B77" w:rsidRDefault="00D10B77" w:rsidP="00626976"/>
        </w:tc>
      </w:tr>
    </w:tbl>
    <w:p w:rsidR="003B46B7" w:rsidRPr="003B46B7" w:rsidRDefault="003B46B7" w:rsidP="003B46B7">
      <w:pPr>
        <w:sectPr w:rsidR="003B46B7" w:rsidRPr="003B46B7" w:rsidSect="00275AA9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3A4779" w:rsidRPr="00953066" w:rsidRDefault="003A4779" w:rsidP="003A477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530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7 КЛАСС</w:t>
      </w:r>
    </w:p>
    <w:p w:rsidR="003A4779" w:rsidRPr="00953066" w:rsidRDefault="003A4779" w:rsidP="003A4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3066">
        <w:rPr>
          <w:rFonts w:ascii="Times New Roman" w:eastAsia="Times New Roman" w:hAnsi="Times New Roman" w:cs="Times New Roman"/>
          <w:color w:val="333333"/>
          <w:sz w:val="24"/>
          <w:szCs w:val="24"/>
        </w:rPr>
        <w:t>​</w:t>
      </w:r>
    </w:p>
    <w:tbl>
      <w:tblPr>
        <w:tblW w:w="99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272"/>
      </w:tblGrid>
      <w:tr w:rsidR="003A4779" w:rsidRPr="00953066" w:rsidTr="003A4779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 проверяемого результата</w:t>
            </w:r>
            <w:r w:rsidRPr="00953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953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Выполнять, сочетая устные и письменные приё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мы, арифметические действия с рациональными числами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Находить значения числовых выражений, при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менять разнообразные способы и приёмы вычисления значений дробных выражений, со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держащих обыкновенные и десятичные дроби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Переходить от одной формы записи чисел к другой (преобразовывать десятичную дробь в обыкновенную, обыкновенную в десятичную, в частности, в бесконечную десятичную дробь)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и упорядочивать рациональные числа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Округлять числа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Выполнять прикидку и оценку результата вы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числений, оценку значений числовых выраже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ний. Выполнять действия со степенями с нату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ральными показателями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признаки делимости, разложение на множители натуральных чисел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Решать практико-ориентированные задачи, свя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занные с отношением величин, пропорциональ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ностью величин, процентами, интерпретировать результаты решения задач с учётом ограни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чений, связанных со свойствами рассматривае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мых объектов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Алгебраические выражения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алгебраическую терминологию и символику, применять её в процессе освоения учебного материала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Находить значения буквенных выражений при заданных значениях переменных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Выполнять преобразования целого выражения в многочлен приведением подобных слагаемых, раскрытием скобок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Выполнять умножение одночлена на многочлен и многочлена на многочлен, применять фор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мулы квадрата суммы и квадрата разности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Осуществлять разложение многочленов на мно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жители с помощью вынесения за скобки общего множителя, группировки слагаемых, примене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ния формул сокращённого умножения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преобразования многочленов для ре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шения различных задач из математики, смеж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предметов, из реальной практики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свойства степеней с натураль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ными показателями для преобразования выра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жений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Решать линейные уравнения с одной перемен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графические методы при решении линейных уравнений и их систем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Подбирать примеры пар чисел, являющихся решением линейного уравнения с двумя пере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менными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Строить в координатной плоскости график ли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нейного уравнения с двумя переменными; поль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зуясь графиком, приводить примеры решения уравнения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Решать системы двух линейных уравнений с двумя переменными, в том числе графически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текстом задачи полученный результат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Координаты и графики. Функции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межутки на алгебраическом языке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Отмечать в координатной плоскости точки по заданным координатам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Строить графики линейных функций. Строить график функции </w:t>
            </w:r>
            <w:r w:rsidRPr="009530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y = |х|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с помощью функций известные за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висимости между величинами: скорость, время, расстояние, цену, количество, стоимость, произ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водительность, время, объём работы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Находить значение функции по значению её ар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гумента</w:t>
            </w:r>
          </w:p>
        </w:tc>
      </w:tr>
      <w:tr w:rsidR="003A4779" w:rsidRPr="00953066" w:rsidTr="003A4779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779" w:rsidRPr="00953066" w:rsidRDefault="003A4779" w:rsidP="003A477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Понимать графический способ представления и анализа информации, извлекать и интерпрети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ровать информацию из графиков реальных про</w:t>
            </w:r>
            <w:r w:rsidRPr="009530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цессов и зависимостей</w:t>
            </w:r>
          </w:p>
        </w:tc>
      </w:tr>
    </w:tbl>
    <w:p w:rsidR="003A4779" w:rsidRPr="00953066" w:rsidRDefault="003A4779" w:rsidP="003A477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53066">
        <w:rPr>
          <w:rFonts w:ascii="Times New Roman" w:eastAsia="Times New Roman" w:hAnsi="Times New Roman" w:cs="Times New Roman"/>
          <w:color w:val="000000"/>
          <w:sz w:val="21"/>
          <w:szCs w:val="21"/>
        </w:rPr>
        <w:t>​</w:t>
      </w:r>
    </w:p>
    <w:p w:rsidR="00157FF3" w:rsidRDefault="00157FF3" w:rsidP="00157FF3"/>
    <w:p w:rsidR="00157FF3" w:rsidRPr="00C45716" w:rsidRDefault="00157FF3" w:rsidP="00157FF3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457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​</w:t>
      </w:r>
      <w:r w:rsidRPr="00C4571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57FF3" w:rsidRPr="00C45716" w:rsidRDefault="00157FF3" w:rsidP="00157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45716">
        <w:rPr>
          <w:rFonts w:ascii="Times New Roman" w:eastAsia="Times New Roman" w:hAnsi="Times New Roman" w:cs="Times New Roman"/>
          <w:color w:val="333333"/>
          <w:sz w:val="21"/>
          <w:szCs w:val="21"/>
        </w:rPr>
        <w:t>​</w:t>
      </w:r>
    </w:p>
    <w:tbl>
      <w:tblPr>
        <w:tblW w:w="10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8386"/>
      </w:tblGrid>
      <w:tr w:rsidR="00157FF3" w:rsidRPr="00C45716" w:rsidTr="00090BC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менять их при решении задач; умение использовать графическое представление множеств для описания реальных процессов и яв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лений, при решении задач из других учебных предметов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определение, аксиома, теорема, доказательство; умение распо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знавать истинные и ложные высказывания, приводить примеры и контрпримеры, строить высказы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вания и отрицания высказываний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натуральное число, простое и составное число, делимость нату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ное число, арифметический квад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ратный корень; умение выполнять действия с числами, сравнивать и упорядочивать числа, представ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лять числа на координатной прямой, округлять числа; умение делать прикидку и оценку резуль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тата вычислений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степень с целым показателем, арифметический квадратный ко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рень, многочлен, алгебраическая дробь, тождество; знакомство с корнем натуральной степени боль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ше единицы; умение выполнять расчёты по формулам, преобразо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вания целых, дробно-рациональ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выражений и выражений с 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числовое равенство, уравнение с 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уравнений, линейные неравен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ства и их системы, квадратные и дробно-рациональные неравен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ства с одной переменной, в том числе при решении задач из дру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гих предметов и практических задач; умение использовать ко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ординатную прямую и коорди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натную плоскость для изобра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жения решений уравнений, неравенств и систем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функция, график функции, нули функции, промежутки знакопосто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янства, промежутки возрастания, убывания, наибольшее и наи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меньшее значения функции; умение оперировать понятиями: прямая пропорциональность, ли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нейная функция, квадратичная функция, обратная пропорцио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нальность, парабола, гипербола; умение строить графики функций, использовать графики для опреде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ления свойств процессов и зависимостей, для решения задач из других учебных предметов и 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альной жизни; умение выражать формулами зависимости между величинами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шении задач, в том числе задач из других учебных предметов и 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альной жизни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фигура, точка, отрезок, прямая, луч, ломаная, угол, многоуголь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ник, треугольник, равнобедренный и равносторонний треугольники, прямоугольный треугольник, медиана, биссектриса и высота тре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угольника, четырёхугольник, параллелограмм, ромб, прямо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равенство фигур, равенство треугольников; параллельность и пер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пендикулярность прямых, угол между прямыми, перпендикуляр, наклонная, проекция, подобие фигур, подобные треугольники, симметрия относительно точки и прямой; умение распознавать равенство, симметрию и подобие фигур, параллельность и перпен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дикулярность прямых в окружающем мире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длина, расстояние, угол (величина угла, синус и косинус угла тре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угольника), площадь; умение оценивать размеры предметов и объ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ектов в окружающем мире; умение применять формулы периметра и площади многоугольников, дли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 окружности и площади круга, объема прямоугольного параллеле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пипеда; умение применять при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знаки равенства треугольников, теорему о сумме углов треуголь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ника, теорему Пифагора, тригоно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метрические соотношения для вычисления длин, расстояний, пло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щадей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изображать плоские фи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гуры и их комбинации, пространственные фигуры от руки, с по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мощью чертёжных инструментов и электронных средств по тексто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вому или символьному описанию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ставления данных и решения за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дач, в том числе из других учеб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предметов и реальной жизни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столбиковые и круговые диаграммы, таблицы, среднее арифмети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ческое, медиана, наибольшее и наименьшее значения, размах числового набора; умение извле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кать, интерпретировать и преобра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зовывать информацию, представ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ленную в таблицах и на диа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граммах, отражающую свойства и характеристики реальных про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цессов и явлений; умение распо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знавать изменчивые величины в окружающем мире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ность события; умение находить вероятности случайных событий в опытах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с равновозможными эле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ментарными событиями; умение решать задачи методом организо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ванного перебора и с использо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ванием правила умножения; уме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ние оценивать вероятности реаль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ных событий и явлений, понимать роль практически достоверных и маловероятных событий в окру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жающем мире и в жизни; знакомство с понятием независимых событий; знакомство с законом больших чисел и его ролью в мас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совых явлениях</w:t>
            </w:r>
          </w:p>
        </w:tc>
      </w:tr>
      <w:tr w:rsidR="00157FF3" w:rsidRPr="00C45716" w:rsidTr="00090BCF">
        <w:trPr>
          <w:trHeight w:val="57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Умение выбирать подходящий изученный метод для решения задачи, приводить примеры матема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тических закономерностей в природе и жизни, распознавать прояв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ление законов математики в искус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стве, описывать отдельные выдаю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щиеся результаты, полученные в ходе развития математики как науки, приводить примеры мате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матических открытий и их авторов в отечественной и всемирной ис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тории</w:t>
            </w:r>
          </w:p>
        </w:tc>
      </w:tr>
    </w:tbl>
    <w:p w:rsidR="00157FF3" w:rsidRDefault="00157FF3" w:rsidP="00157FF3"/>
    <w:p w:rsidR="00157FF3" w:rsidRDefault="00157FF3" w:rsidP="00157FF3"/>
    <w:p w:rsidR="00157FF3" w:rsidRDefault="00157FF3" w:rsidP="00157FF3"/>
    <w:p w:rsidR="00157FF3" w:rsidRDefault="00157FF3" w:rsidP="00157FF3"/>
    <w:p w:rsidR="00157FF3" w:rsidRDefault="00157FF3" w:rsidP="00157FF3"/>
    <w:p w:rsidR="00157FF3" w:rsidRDefault="00157FF3" w:rsidP="00157FF3"/>
    <w:p w:rsidR="00157FF3" w:rsidRPr="00C45716" w:rsidRDefault="00157FF3" w:rsidP="00157FF3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4571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​</w:t>
      </w:r>
      <w:r w:rsidRPr="00C4571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ПЕРЕЧЕНЬ ЭЛЕМЕНТОВ СОДЕРЖАНИЯ, ПРОВЕРЯЕМЫХ НА ОГЭ ПО МАТЕМАТИКЕ</w:t>
      </w:r>
    </w:p>
    <w:p w:rsidR="00157FF3" w:rsidRPr="00C45716" w:rsidRDefault="00157FF3" w:rsidP="00157FF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45716">
        <w:rPr>
          <w:rFonts w:ascii="Times New Roman" w:eastAsia="Times New Roman" w:hAnsi="Times New Roman" w:cs="Times New Roman"/>
          <w:color w:val="333333"/>
          <w:sz w:val="21"/>
          <w:szCs w:val="21"/>
        </w:rPr>
        <w:t>​</w:t>
      </w:r>
      <w:r w:rsidRPr="00C457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tbl>
      <w:tblPr>
        <w:tblW w:w="10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8930"/>
      </w:tblGrid>
      <w:tr w:rsidR="00157FF3" w:rsidRPr="00C45716" w:rsidTr="00090BC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  <w:r w:rsidRPr="00C457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Натуральные и целые числа. Признаки делимости це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лых чисел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Обыкновенные и десятичные дроби, проценты, беско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нечные периодические дроби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Рациональные числа. Арифметические операции с ра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циональными числами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Действительные числа. Арифметические операции с действительными числами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Приближённые вычисления, правила округления, при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кидка и оценка результата вычислений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Алгебраические выражения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Буквенные выражения (выражения с переменными)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Многочлены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Алгебраическая дробь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Арифметический корень натуральной степени. Дейст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вия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с арифметическими корнями натуральной степени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Целые и дробно-рациональные уравнения. Системы и совокупности уравнений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Целые и дробно-рациональные неравенства. Системы и совокупности неравенств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текстовых задач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Числовые последовательности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Последовательности, способы задания последователь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ностей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Арифметическая и геометрическая прогрессии. Форму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ла сложных процентов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Функции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жутки монотонности функции. Максимумы и миниму</w:t>
            </w: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мы функции. Наибольшее и наименьшее значение функции на промежутке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Координаты на прямой и плоскости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Координатная прямая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Декартовы координаты на плоскости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Геометрия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Геометрические фигуры и их свойства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Треугольник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Многоугольники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Окружность и круг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Измерение геометрических величин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Векторы на плоскости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Вероятность и статистика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Описательная статистика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Вероятность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Комбинаторика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Множества </w:t>
            </w:r>
          </w:p>
        </w:tc>
      </w:tr>
      <w:tr w:rsidR="00157FF3" w:rsidRPr="00C45716" w:rsidTr="00090BCF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57FF3" w:rsidRPr="00C45716" w:rsidRDefault="00157FF3" w:rsidP="00090BCF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C457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Графы </w:t>
            </w:r>
          </w:p>
        </w:tc>
      </w:tr>
    </w:tbl>
    <w:p w:rsidR="00157FF3" w:rsidRPr="00C45716" w:rsidRDefault="00157FF3" w:rsidP="00157FF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45716">
        <w:rPr>
          <w:rFonts w:ascii="Times New Roman" w:eastAsia="Times New Roman" w:hAnsi="Times New Roman" w:cs="Times New Roman"/>
          <w:color w:val="000000"/>
          <w:sz w:val="21"/>
          <w:szCs w:val="21"/>
        </w:rPr>
        <w:t>​​</w:t>
      </w:r>
    </w:p>
    <w:p w:rsidR="003B46B7" w:rsidRPr="00C20837" w:rsidRDefault="003B46B7" w:rsidP="003B46B7">
      <w:pPr>
        <w:sectPr w:rsidR="003B46B7" w:rsidRPr="00C2083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3B46B7" w:rsidRPr="00C20837" w:rsidRDefault="003B46B7" w:rsidP="003B46B7">
      <w:pPr>
        <w:sectPr w:rsidR="003B46B7" w:rsidRPr="00C2083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3B46B7" w:rsidRDefault="003B46B7" w:rsidP="003B46B7">
      <w:pPr>
        <w:spacing w:after="0"/>
        <w:ind w:left="120"/>
        <w:sectPr w:rsidR="003B46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7840" w:rsidRDefault="00357840"/>
    <w:sectPr w:rsidR="00357840" w:rsidSect="003B46B7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AB" w:rsidRDefault="006F73AB" w:rsidP="003B46B7">
      <w:pPr>
        <w:spacing w:after="0" w:line="240" w:lineRule="auto"/>
      </w:pPr>
      <w:r>
        <w:separator/>
      </w:r>
    </w:p>
  </w:endnote>
  <w:endnote w:type="continuationSeparator" w:id="0">
    <w:p w:rsidR="006F73AB" w:rsidRDefault="006F73AB" w:rsidP="003B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AB" w:rsidRDefault="006F73AB" w:rsidP="003B46B7">
      <w:pPr>
        <w:spacing w:after="0" w:line="240" w:lineRule="auto"/>
      </w:pPr>
      <w:r>
        <w:separator/>
      </w:r>
    </w:p>
  </w:footnote>
  <w:footnote w:type="continuationSeparator" w:id="0">
    <w:p w:rsidR="006F73AB" w:rsidRDefault="006F73AB" w:rsidP="003B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CE3"/>
    <w:multiLevelType w:val="multilevel"/>
    <w:tmpl w:val="157239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342D6"/>
    <w:multiLevelType w:val="multilevel"/>
    <w:tmpl w:val="89C829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7F6418"/>
    <w:multiLevelType w:val="multilevel"/>
    <w:tmpl w:val="4BDCB8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105BD"/>
    <w:multiLevelType w:val="multilevel"/>
    <w:tmpl w:val="90D84B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2E177F"/>
    <w:multiLevelType w:val="multilevel"/>
    <w:tmpl w:val="4D52C2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9D5E4A"/>
    <w:multiLevelType w:val="multilevel"/>
    <w:tmpl w:val="11E285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46B7"/>
    <w:rsid w:val="00017C84"/>
    <w:rsid w:val="000F3CC7"/>
    <w:rsid w:val="00107A10"/>
    <w:rsid w:val="00137258"/>
    <w:rsid w:val="0015558B"/>
    <w:rsid w:val="00157FF3"/>
    <w:rsid w:val="00257D62"/>
    <w:rsid w:val="00275AA9"/>
    <w:rsid w:val="002C344A"/>
    <w:rsid w:val="00355647"/>
    <w:rsid w:val="00357840"/>
    <w:rsid w:val="003A4779"/>
    <w:rsid w:val="003B46B7"/>
    <w:rsid w:val="004813DD"/>
    <w:rsid w:val="00505027"/>
    <w:rsid w:val="00545F3F"/>
    <w:rsid w:val="00573211"/>
    <w:rsid w:val="005A4AE6"/>
    <w:rsid w:val="00626976"/>
    <w:rsid w:val="0063033A"/>
    <w:rsid w:val="00643A19"/>
    <w:rsid w:val="006F73AB"/>
    <w:rsid w:val="00722B48"/>
    <w:rsid w:val="008551AF"/>
    <w:rsid w:val="0086236C"/>
    <w:rsid w:val="008F2A5D"/>
    <w:rsid w:val="009105E0"/>
    <w:rsid w:val="00917797"/>
    <w:rsid w:val="009B1317"/>
    <w:rsid w:val="00AA52D2"/>
    <w:rsid w:val="00AB5E7C"/>
    <w:rsid w:val="00B50C2C"/>
    <w:rsid w:val="00C245A0"/>
    <w:rsid w:val="00CD57F0"/>
    <w:rsid w:val="00D10B77"/>
    <w:rsid w:val="00EC60E0"/>
    <w:rsid w:val="00F070C4"/>
    <w:rsid w:val="00F2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2CB7"/>
  <w15:docId w15:val="{F32C92B9-1C16-40A8-B39E-5444175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317"/>
  </w:style>
  <w:style w:type="paragraph" w:styleId="1">
    <w:name w:val="heading 1"/>
    <w:basedOn w:val="a"/>
    <w:next w:val="a"/>
    <w:link w:val="10"/>
    <w:uiPriority w:val="9"/>
    <w:qFormat/>
    <w:rsid w:val="003B46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B46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B4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B46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B4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46B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B46B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B46B7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B46B7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3B46B7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3B46B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3B46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3B46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3B46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3B46B7"/>
    <w:rPr>
      <w:i/>
      <w:iCs/>
    </w:rPr>
  </w:style>
  <w:style w:type="character" w:styleId="ab">
    <w:name w:val="Hyperlink"/>
    <w:basedOn w:val="a0"/>
    <w:uiPriority w:val="99"/>
    <w:unhideWhenUsed/>
    <w:rsid w:val="003B46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46B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B46B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semiHidden/>
    <w:unhideWhenUsed/>
    <w:rsid w:val="003B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B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7412" TargetMode="External"/><Relationship Id="rId21" Type="http://schemas.openxmlformats.org/officeDocument/2006/relationships/hyperlink" Target="https://m.edsoo.ru/7f41dff2" TargetMode="External"/><Relationship Id="rId42" Type="http://schemas.openxmlformats.org/officeDocument/2006/relationships/hyperlink" Target="https://m.edsoo.ru/7f422cc8" TargetMode="External"/><Relationship Id="rId47" Type="http://schemas.openxmlformats.org/officeDocument/2006/relationships/hyperlink" Target="https://m.edsoo.ru/7f420806" TargetMode="External"/><Relationship Id="rId63" Type="http://schemas.openxmlformats.org/officeDocument/2006/relationships/hyperlink" Target="https://m.edsoo.ru/7f41e16e" TargetMode="External"/><Relationship Id="rId68" Type="http://schemas.openxmlformats.org/officeDocument/2006/relationships/hyperlink" Target="https://m.edsoo.ru/7f42836c" TargetMode="External"/><Relationship Id="rId16" Type="http://schemas.openxmlformats.org/officeDocument/2006/relationships/hyperlink" Target="https://m.edsoo.ru/7f420482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4fd2" TargetMode="External"/><Relationship Id="rId53" Type="http://schemas.openxmlformats.org/officeDocument/2006/relationships/hyperlink" Target="https://m.edsoo.ru/7f42464a" TargetMode="External"/><Relationship Id="rId58" Type="http://schemas.openxmlformats.org/officeDocument/2006/relationships/hyperlink" Target="https://m.edsoo.ru/7f421044" TargetMode="External"/><Relationship Id="rId74" Type="http://schemas.openxmlformats.org/officeDocument/2006/relationships/hyperlink" Target="https://m.edsoo.ru/7f41f50a" TargetMode="External"/><Relationship Id="rId79" Type="http://schemas.openxmlformats.org/officeDocument/2006/relationships/hyperlink" Target="https://m.edsoo.ru/7f42a90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23312" TargetMode="External"/><Relationship Id="rId19" Type="http://schemas.openxmlformats.org/officeDocument/2006/relationships/hyperlink" Target="https://m.edsoo.ru/7f4209a0" TargetMode="External"/><Relationship Id="rId14" Type="http://schemas.openxmlformats.org/officeDocument/2006/relationships/hyperlink" Target="https://m.edsoo.ru/7f42154e" TargetMode="External"/><Relationship Id="rId22" Type="http://schemas.openxmlformats.org/officeDocument/2006/relationships/hyperlink" Target="https://m.edsoo.ru/7f41ef06" TargetMode="External"/><Relationship Id="rId27" Type="http://schemas.openxmlformats.org/officeDocument/2006/relationships/hyperlink" Target="https://m.edsoo.ru/7f421382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2464a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09a0" TargetMode="External"/><Relationship Id="rId56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e42a" TargetMode="External"/><Relationship Id="rId69" Type="http://schemas.openxmlformats.org/officeDocument/2006/relationships/hyperlink" Target="https://m.edsoo.ru/7f4284de" TargetMode="External"/><Relationship Id="rId77" Type="http://schemas.openxmlformats.org/officeDocument/2006/relationships/hyperlink" Target="https://m.edsoo.ru/7f42a0e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7e8a" TargetMode="External"/><Relationship Id="rId72" Type="http://schemas.openxmlformats.org/officeDocument/2006/relationships/hyperlink" Target="https://m.edsoo.ru/7f41f078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211de" TargetMode="External"/><Relationship Id="rId17" Type="http://schemas.openxmlformats.org/officeDocument/2006/relationships/hyperlink" Target="https://m.edsoo.ru/7f42064e" TargetMode="External"/><Relationship Id="rId25" Type="http://schemas.openxmlformats.org/officeDocument/2006/relationships/hyperlink" Target="https://m.edsoo.ru/7f427282" TargetMode="External"/><Relationship Id="rId33" Type="http://schemas.openxmlformats.org/officeDocument/2006/relationships/hyperlink" Target="https://m.edsoo.ru/7f423182" TargetMode="External"/><Relationship Id="rId38" Type="http://schemas.openxmlformats.org/officeDocument/2006/relationships/hyperlink" Target="https://m.edsoo.ru/7f4251d0" TargetMode="External"/><Relationship Id="rId46" Type="http://schemas.openxmlformats.org/officeDocument/2006/relationships/hyperlink" Target="https://m.edsoo.ru/7f42064e" TargetMode="External"/><Relationship Id="rId59" Type="http://schemas.openxmlformats.org/officeDocument/2006/relationships/hyperlink" Target="https://m.edsoo.ru/7f41de76" TargetMode="External"/><Relationship Id="rId67" Type="http://schemas.openxmlformats.org/officeDocument/2006/relationships/hyperlink" Target="https://m.edsoo.ru/7f427e8a" TargetMode="External"/><Relationship Id="rId20" Type="http://schemas.openxmlformats.org/officeDocument/2006/relationships/hyperlink" Target="https://m.edsoo.ru/7f420e6e" TargetMode="External"/><Relationship Id="rId41" Type="http://schemas.openxmlformats.org/officeDocument/2006/relationships/hyperlink" Target="https://m.edsoo.ru/7f422af2" TargetMode="External"/><Relationship Id="rId54" Type="http://schemas.openxmlformats.org/officeDocument/2006/relationships/hyperlink" Target="https://m.edsoo.ru/7f424c12" TargetMode="External"/><Relationship Id="rId62" Type="http://schemas.openxmlformats.org/officeDocument/2006/relationships/hyperlink" Target="https://m.edsoo.ru/7f4237fe" TargetMode="External"/><Relationship Id="rId70" Type="http://schemas.openxmlformats.org/officeDocument/2006/relationships/hyperlink" Target="https://m.edsoo.ru/7f42865a" TargetMode="External"/><Relationship Id="rId75" Type="http://schemas.openxmlformats.org/officeDocument/2006/relationships/hyperlink" Target="https://m.edsoo.ru/7f429c6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218be" TargetMode="External"/><Relationship Id="rId23" Type="http://schemas.openxmlformats.org/officeDocument/2006/relationships/hyperlink" Target="https://m.edsoo.ru/7f41fafa" TargetMode="External"/><Relationship Id="rId28" Type="http://schemas.openxmlformats.org/officeDocument/2006/relationships/hyperlink" Target="https://m.edsoo.ru/7f42154e" TargetMode="External"/><Relationship Id="rId36" Type="http://schemas.openxmlformats.org/officeDocument/2006/relationships/hyperlink" Target="https://m.edsoo.ru/7f424c12" TargetMode="External"/><Relationship Id="rId49" Type="http://schemas.openxmlformats.org/officeDocument/2006/relationships/hyperlink" Target="https://m.edsoo.ru/7f420e6e" TargetMode="External"/><Relationship Id="rId57" Type="http://schemas.openxmlformats.org/officeDocument/2006/relationships/hyperlink" Target="https://m.edsoo.ru/7f4237f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44" Type="http://schemas.openxmlformats.org/officeDocument/2006/relationships/hyperlink" Target="https://m.edsoo.ru/7f423182" TargetMode="External"/><Relationship Id="rId52" Type="http://schemas.openxmlformats.org/officeDocument/2006/relationships/hyperlink" Target="https://m.edsoo.ru/7f42836c" TargetMode="External"/><Relationship Id="rId60" Type="http://schemas.openxmlformats.org/officeDocument/2006/relationships/hyperlink" Target="https://m.edsoo.ru/7f41dff2" TargetMode="External"/><Relationship Id="rId65" Type="http://schemas.openxmlformats.org/officeDocument/2006/relationships/hyperlink" Target="https://m.edsoo.ru/7f41e8a8" TargetMode="External"/><Relationship Id="rId73" Type="http://schemas.openxmlformats.org/officeDocument/2006/relationships/hyperlink" Target="https://m.edsoo.ru/7f421044" TargetMode="External"/><Relationship Id="rId78" Type="http://schemas.openxmlformats.org/officeDocument/2006/relationships/hyperlink" Target="https://m.edsoo.ru/7f42a27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21382" TargetMode="External"/><Relationship Id="rId18" Type="http://schemas.openxmlformats.org/officeDocument/2006/relationships/hyperlink" Target="https://m.edsoo.ru/7f420806" TargetMode="External"/><Relationship Id="rId39" Type="http://schemas.openxmlformats.org/officeDocument/2006/relationships/hyperlink" Target="https://m.edsoo.ru/7f42276e" TargetMode="External"/><Relationship Id="rId34" Type="http://schemas.openxmlformats.org/officeDocument/2006/relationships/hyperlink" Target="https://m.edsoo.ru/7f42432a" TargetMode="External"/><Relationship Id="rId50" Type="http://schemas.openxmlformats.org/officeDocument/2006/relationships/hyperlink" Target="https://m.edsoo.ru/7f427c32" TargetMode="External"/><Relationship Id="rId55" Type="http://schemas.openxmlformats.org/officeDocument/2006/relationships/hyperlink" Target="https://m.edsoo.ru/7f424fd2" TargetMode="External"/><Relationship Id="rId76" Type="http://schemas.openxmlformats.org/officeDocument/2006/relationships/hyperlink" Target="https://m.edsoo.ru/7f429f32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87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fd70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0482" TargetMode="External"/><Relationship Id="rId66" Type="http://schemas.openxmlformats.org/officeDocument/2006/relationships/hyperlink" Target="https://m.edsoo.ru/7f427c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6606</Words>
  <Characters>37659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Olga Sor...</cp:lastModifiedBy>
  <cp:revision>2</cp:revision>
  <dcterms:created xsi:type="dcterms:W3CDTF">2025-09-05T04:18:00Z</dcterms:created>
  <dcterms:modified xsi:type="dcterms:W3CDTF">2025-09-05T04:18:00Z</dcterms:modified>
</cp:coreProperties>
</file>